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D87C" w14:textId="77777777" w:rsidR="00A61BC9" w:rsidRPr="003542C8" w:rsidRDefault="00A61BC9" w:rsidP="003542C8">
      <w:pPr>
        <w:jc w:val="both"/>
        <w:rPr>
          <w:rFonts w:ascii="Arial" w:hAnsi="Arial" w:cs="Arial"/>
        </w:rPr>
      </w:pPr>
    </w:p>
    <w:p w14:paraId="6635D83D" w14:textId="77777777" w:rsidR="00A61BC9" w:rsidRPr="003542C8" w:rsidRDefault="00A61BC9" w:rsidP="003542C8">
      <w:pPr>
        <w:jc w:val="both"/>
        <w:rPr>
          <w:rFonts w:ascii="Arial" w:hAnsi="Arial" w:cs="Arial"/>
        </w:rPr>
      </w:pPr>
    </w:p>
    <w:p w14:paraId="1BBBEACD" w14:textId="77777777" w:rsidR="003542C8" w:rsidRDefault="003542C8" w:rsidP="003542C8">
      <w:pPr>
        <w:jc w:val="both"/>
        <w:rPr>
          <w:rFonts w:ascii="Arial" w:hAnsi="Arial" w:cs="Arial"/>
        </w:rPr>
      </w:pPr>
    </w:p>
    <w:p w14:paraId="13BCE67D" w14:textId="77777777" w:rsidR="003542C8" w:rsidRDefault="003542C8" w:rsidP="003542C8">
      <w:pPr>
        <w:jc w:val="both"/>
        <w:rPr>
          <w:rFonts w:ascii="Arial" w:hAnsi="Arial" w:cs="Arial"/>
        </w:rPr>
      </w:pPr>
    </w:p>
    <w:p w14:paraId="30D28DB4" w14:textId="77777777" w:rsidR="003542C8" w:rsidRDefault="003542C8" w:rsidP="000048FB">
      <w:pPr>
        <w:jc w:val="right"/>
        <w:rPr>
          <w:rFonts w:ascii="Arial" w:hAnsi="Arial" w:cs="Arial"/>
        </w:rPr>
      </w:pPr>
    </w:p>
    <w:p w14:paraId="45569B29" w14:textId="04EE865B" w:rsidR="000048FB" w:rsidRPr="000048FB" w:rsidRDefault="000048FB" w:rsidP="000048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Amatlán de los Reyes, Veracruz. A 2</w:t>
      </w:r>
      <w:r w:rsidR="003A76A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3A76AC">
        <w:rPr>
          <w:rFonts w:ascii="Arial" w:hAnsi="Arial" w:cs="Arial"/>
        </w:rPr>
        <w:t>agosto</w:t>
      </w:r>
      <w:r>
        <w:rPr>
          <w:rFonts w:ascii="Arial" w:hAnsi="Arial" w:cs="Arial"/>
        </w:rPr>
        <w:t xml:space="preserve"> de 2026</w:t>
      </w:r>
    </w:p>
    <w:p w14:paraId="46CDB284" w14:textId="4EBA2CCB" w:rsidR="000048FB" w:rsidRPr="000048FB" w:rsidRDefault="000048FB" w:rsidP="000048FB">
      <w:pPr>
        <w:jc w:val="right"/>
        <w:rPr>
          <w:rFonts w:ascii="Arial" w:hAnsi="Arial" w:cs="Arial"/>
        </w:rPr>
      </w:pPr>
      <w:r w:rsidRPr="000048FB">
        <w:rPr>
          <w:rFonts w:ascii="Arial" w:hAnsi="Arial" w:cs="Arial"/>
          <w:b/>
          <w:bCs/>
        </w:rPr>
        <w:t>Asunto:</w:t>
      </w:r>
      <w:r w:rsidRPr="000048FB">
        <w:rPr>
          <w:rFonts w:ascii="Arial" w:hAnsi="Arial" w:cs="Arial"/>
        </w:rPr>
        <w:t xml:space="preserve"> Estados Financieros </w:t>
      </w:r>
      <w:r>
        <w:rPr>
          <w:rFonts w:ascii="Arial" w:hAnsi="Arial" w:cs="Arial"/>
        </w:rPr>
        <w:t>d</w:t>
      </w:r>
      <w:r w:rsidRPr="000048FB">
        <w:rPr>
          <w:rFonts w:ascii="Arial" w:hAnsi="Arial" w:cs="Arial"/>
        </w:rPr>
        <w:t xml:space="preserve">el </w:t>
      </w:r>
      <w:r>
        <w:rPr>
          <w:rFonts w:ascii="Arial" w:hAnsi="Arial" w:cs="Arial"/>
        </w:rPr>
        <w:t>m</w:t>
      </w:r>
      <w:r w:rsidRPr="000048FB">
        <w:rPr>
          <w:rFonts w:ascii="Arial" w:hAnsi="Arial" w:cs="Arial"/>
        </w:rPr>
        <w:t xml:space="preserve">es </w:t>
      </w:r>
      <w:r>
        <w:rPr>
          <w:rFonts w:ascii="Arial" w:hAnsi="Arial" w:cs="Arial"/>
        </w:rPr>
        <w:t>d</w:t>
      </w:r>
      <w:r w:rsidRPr="000048FB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ju</w:t>
      </w:r>
      <w:r w:rsidR="003A76AC">
        <w:rPr>
          <w:rFonts w:ascii="Arial" w:hAnsi="Arial" w:cs="Arial"/>
        </w:rPr>
        <w:t>l</w:t>
      </w:r>
      <w:r>
        <w:rPr>
          <w:rFonts w:ascii="Arial" w:hAnsi="Arial" w:cs="Arial"/>
        </w:rPr>
        <w:t>io</w:t>
      </w:r>
      <w:r w:rsidRPr="000048FB">
        <w:rPr>
          <w:rFonts w:ascii="Arial" w:hAnsi="Arial" w:cs="Arial"/>
        </w:rPr>
        <w:t xml:space="preserve"> 2026</w:t>
      </w:r>
    </w:p>
    <w:p w14:paraId="5B7D5E37" w14:textId="4A371A9C" w:rsidR="000048FB" w:rsidRPr="000048FB" w:rsidRDefault="000048FB" w:rsidP="000048FB">
      <w:pPr>
        <w:jc w:val="right"/>
        <w:rPr>
          <w:rFonts w:ascii="Arial" w:hAnsi="Arial" w:cs="Arial"/>
        </w:rPr>
      </w:pPr>
      <w:r w:rsidRPr="000048FB">
        <w:rPr>
          <w:rFonts w:ascii="Arial" w:hAnsi="Arial" w:cs="Arial"/>
          <w:b/>
          <w:bCs/>
        </w:rPr>
        <w:t>Oficio</w:t>
      </w:r>
      <w:r>
        <w:rPr>
          <w:rFonts w:ascii="Arial" w:hAnsi="Arial" w:cs="Arial"/>
        </w:rPr>
        <w:t>:</w:t>
      </w:r>
      <w:r w:rsidRPr="000048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AMATLÁN/TESO/00</w:t>
      </w:r>
      <w:r w:rsidR="003A76AC">
        <w:rPr>
          <w:rFonts w:ascii="Arial" w:hAnsi="Arial" w:cs="Arial"/>
        </w:rPr>
        <w:t>9</w:t>
      </w:r>
      <w:r>
        <w:rPr>
          <w:rFonts w:ascii="Arial" w:hAnsi="Arial" w:cs="Arial"/>
        </w:rPr>
        <w:t>/2026</w:t>
      </w:r>
    </w:p>
    <w:p w14:paraId="0F15E516" w14:textId="77777777" w:rsidR="000048FB" w:rsidRPr="000048FB" w:rsidRDefault="000048FB" w:rsidP="000048FB">
      <w:pPr>
        <w:jc w:val="center"/>
        <w:rPr>
          <w:rFonts w:ascii="Arial" w:hAnsi="Arial" w:cs="Arial"/>
          <w:b/>
          <w:bCs/>
        </w:rPr>
      </w:pPr>
    </w:p>
    <w:p w14:paraId="56023796" w14:textId="77777777" w:rsidR="000048FB" w:rsidRPr="000048FB" w:rsidRDefault="000048FB" w:rsidP="000048FB">
      <w:pPr>
        <w:rPr>
          <w:rFonts w:ascii="Arial" w:hAnsi="Arial" w:cs="Arial"/>
          <w:b/>
          <w:bCs/>
        </w:rPr>
      </w:pPr>
      <w:r w:rsidRPr="000048FB">
        <w:rPr>
          <w:rFonts w:ascii="Arial" w:hAnsi="Arial" w:cs="Arial"/>
          <w:b/>
          <w:bCs/>
        </w:rPr>
        <w:t>DIP. NAOMI EDITH GOMEZ SANTOS</w:t>
      </w:r>
    </w:p>
    <w:p w14:paraId="2E1B50FB" w14:textId="77777777" w:rsidR="000048FB" w:rsidRPr="000048FB" w:rsidRDefault="000048FB" w:rsidP="000048FB">
      <w:pPr>
        <w:rPr>
          <w:rFonts w:ascii="Arial" w:hAnsi="Arial" w:cs="Arial"/>
          <w:b/>
          <w:bCs/>
        </w:rPr>
      </w:pPr>
      <w:r w:rsidRPr="000048FB">
        <w:rPr>
          <w:rFonts w:ascii="Arial" w:hAnsi="Arial" w:cs="Arial"/>
          <w:b/>
          <w:bCs/>
        </w:rPr>
        <w:t>PRESIDENTA DE LA MEDSA DIRECTIVA DEL</w:t>
      </w:r>
    </w:p>
    <w:p w14:paraId="68FE7EB4" w14:textId="5893AADF" w:rsidR="000048FB" w:rsidRDefault="000048FB" w:rsidP="000048FB">
      <w:pPr>
        <w:rPr>
          <w:rFonts w:ascii="Arial" w:hAnsi="Arial" w:cs="Arial"/>
          <w:b/>
          <w:bCs/>
        </w:rPr>
      </w:pPr>
      <w:r w:rsidRPr="000048FB">
        <w:rPr>
          <w:rFonts w:ascii="Arial" w:hAnsi="Arial" w:cs="Arial"/>
          <w:b/>
          <w:bCs/>
        </w:rPr>
        <w:t>H. CONGRESO DEL ESTADO DE VERACRUZ</w:t>
      </w:r>
    </w:p>
    <w:p w14:paraId="41C59101" w14:textId="021BDC35" w:rsidR="000048FB" w:rsidRPr="000048FB" w:rsidRDefault="000048FB" w:rsidP="000048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PRESENTE</w:t>
      </w:r>
    </w:p>
    <w:p w14:paraId="064FB136" w14:textId="77777777" w:rsidR="000048FB" w:rsidRPr="000048FB" w:rsidRDefault="000048FB" w:rsidP="000048FB">
      <w:pPr>
        <w:jc w:val="center"/>
        <w:rPr>
          <w:rFonts w:ascii="Arial" w:hAnsi="Arial" w:cs="Arial"/>
          <w:b/>
          <w:bCs/>
        </w:rPr>
      </w:pPr>
    </w:p>
    <w:p w14:paraId="3A4E14B9" w14:textId="77777777" w:rsidR="000048FB" w:rsidRPr="000048FB" w:rsidRDefault="000048FB" w:rsidP="000048FB">
      <w:pPr>
        <w:jc w:val="right"/>
        <w:rPr>
          <w:rFonts w:ascii="Arial" w:hAnsi="Arial" w:cs="Arial"/>
          <w:b/>
          <w:bCs/>
        </w:rPr>
      </w:pPr>
      <w:r w:rsidRPr="000048FB">
        <w:rPr>
          <w:rFonts w:ascii="Arial" w:hAnsi="Arial" w:cs="Arial"/>
          <w:b/>
          <w:bCs/>
        </w:rPr>
        <w:t>CON A`TN LIC. ALMA LETICIA PATIÑO GABRIEL</w:t>
      </w:r>
    </w:p>
    <w:p w14:paraId="607DC835" w14:textId="77777777" w:rsidR="000048FB" w:rsidRPr="000048FB" w:rsidRDefault="000048FB" w:rsidP="000048FB">
      <w:pPr>
        <w:jc w:val="right"/>
        <w:rPr>
          <w:rFonts w:ascii="Arial" w:hAnsi="Arial" w:cs="Arial"/>
          <w:b/>
          <w:bCs/>
        </w:rPr>
      </w:pPr>
      <w:r w:rsidRPr="000048FB">
        <w:rPr>
          <w:rFonts w:ascii="Arial" w:hAnsi="Arial" w:cs="Arial"/>
          <w:b/>
          <w:bCs/>
        </w:rPr>
        <w:t>SECRETARIO DE FISCALIZACIÒN</w:t>
      </w:r>
    </w:p>
    <w:p w14:paraId="547692A3" w14:textId="77777777" w:rsidR="000048FB" w:rsidRDefault="000048FB" w:rsidP="000048FB">
      <w:pPr>
        <w:jc w:val="center"/>
        <w:rPr>
          <w:rFonts w:ascii="Arial" w:hAnsi="Arial" w:cs="Arial"/>
          <w:b/>
          <w:bCs/>
        </w:rPr>
      </w:pPr>
    </w:p>
    <w:p w14:paraId="5F68E650" w14:textId="77777777" w:rsidR="000048FB" w:rsidRPr="000048FB" w:rsidRDefault="000048FB" w:rsidP="000048FB">
      <w:pPr>
        <w:jc w:val="center"/>
        <w:rPr>
          <w:rFonts w:ascii="Arial" w:hAnsi="Arial" w:cs="Arial"/>
          <w:b/>
          <w:bCs/>
        </w:rPr>
      </w:pPr>
    </w:p>
    <w:p w14:paraId="63E45AF1" w14:textId="3177ADF8" w:rsidR="000048FB" w:rsidRPr="00B13CAE" w:rsidRDefault="000048FB" w:rsidP="000048FB">
      <w:pPr>
        <w:jc w:val="both"/>
        <w:rPr>
          <w:rFonts w:ascii="Arial" w:hAnsi="Arial" w:cs="Arial"/>
        </w:rPr>
      </w:pPr>
      <w:r w:rsidRPr="00B13CAE">
        <w:rPr>
          <w:rFonts w:ascii="Arial" w:hAnsi="Arial" w:cs="Arial"/>
        </w:rPr>
        <w:t xml:space="preserve">El que suscribe </w:t>
      </w:r>
      <w:r w:rsidR="00B13CAE" w:rsidRPr="00B13CAE">
        <w:rPr>
          <w:rFonts w:ascii="Arial" w:hAnsi="Arial" w:cs="Arial"/>
        </w:rPr>
        <w:t>Lic.</w:t>
      </w:r>
      <w:r w:rsidRPr="00B13CAE">
        <w:rPr>
          <w:rFonts w:ascii="Arial" w:hAnsi="Arial" w:cs="Arial"/>
        </w:rPr>
        <w:t>, Juan Carlos Sampieri Cantón, Tesorero del Municipio de Amatlán de loa Reyes Ver. Señalado como domicilio para oír y recibir notificaciones el ubicado en el palacio municipal s/n, colonia centro, Amatlán de los Reyes; por medio del presente ocurso me permito enviar. el Estado Financiero Armonizado atreves del sistema (SIGMAVER) correspondiente al mes de ju</w:t>
      </w:r>
      <w:r w:rsidR="003A76AC">
        <w:rPr>
          <w:rFonts w:ascii="Arial" w:hAnsi="Arial" w:cs="Arial"/>
        </w:rPr>
        <w:t>l</w:t>
      </w:r>
      <w:r w:rsidRPr="00B13CAE">
        <w:rPr>
          <w:rFonts w:ascii="Arial" w:hAnsi="Arial" w:cs="Arial"/>
        </w:rPr>
        <w:t xml:space="preserve">io del 2026, en cumplimiento con el </w:t>
      </w:r>
      <w:r w:rsidR="00B13CAE" w:rsidRPr="00B13CAE">
        <w:rPr>
          <w:rFonts w:ascii="Arial" w:hAnsi="Arial" w:cs="Arial"/>
        </w:rPr>
        <w:t>artículo</w:t>
      </w:r>
      <w:r w:rsidRPr="00B13CAE">
        <w:rPr>
          <w:rFonts w:ascii="Arial" w:hAnsi="Arial" w:cs="Arial"/>
        </w:rPr>
        <w:t xml:space="preserve"> 270 fracción XI, </w:t>
      </w:r>
      <w:r w:rsidR="00B13CAE" w:rsidRPr="00B13CAE">
        <w:rPr>
          <w:rFonts w:ascii="Arial" w:hAnsi="Arial" w:cs="Arial"/>
        </w:rPr>
        <w:t>artículo</w:t>
      </w:r>
      <w:r w:rsidRPr="00B13CAE">
        <w:rPr>
          <w:rFonts w:ascii="Arial" w:hAnsi="Arial" w:cs="Arial"/>
        </w:rPr>
        <w:t xml:space="preserve"> 72 fracción X</w:t>
      </w:r>
      <w:r w:rsidR="00B13CAE">
        <w:rPr>
          <w:rFonts w:ascii="Arial" w:hAnsi="Arial" w:cs="Arial"/>
        </w:rPr>
        <w:t>III</w:t>
      </w:r>
      <w:r w:rsidRPr="00B13CAE">
        <w:rPr>
          <w:rFonts w:ascii="Arial" w:hAnsi="Arial" w:cs="Arial"/>
        </w:rPr>
        <w:t xml:space="preserve"> de la </w:t>
      </w:r>
      <w:r w:rsidR="00B13CAE" w:rsidRPr="00B13CAE">
        <w:rPr>
          <w:rFonts w:ascii="Arial" w:hAnsi="Arial" w:cs="Arial"/>
        </w:rPr>
        <w:t xml:space="preserve">Ley Orgánica Del Municipio Libre </w:t>
      </w:r>
      <w:r w:rsidRPr="00B13CAE">
        <w:rPr>
          <w:rFonts w:ascii="Arial" w:hAnsi="Arial" w:cs="Arial"/>
        </w:rPr>
        <w:t xml:space="preserve">y de la </w:t>
      </w:r>
      <w:r w:rsidR="00B13CAE" w:rsidRPr="00B13CAE">
        <w:rPr>
          <w:rFonts w:ascii="Arial" w:hAnsi="Arial" w:cs="Arial"/>
        </w:rPr>
        <w:t>L</w:t>
      </w:r>
      <w:r w:rsidRPr="00B13CAE">
        <w:rPr>
          <w:rFonts w:ascii="Arial" w:hAnsi="Arial" w:cs="Arial"/>
        </w:rPr>
        <w:t xml:space="preserve">ey </w:t>
      </w:r>
      <w:r w:rsidR="00B13CAE" w:rsidRPr="00B13CAE">
        <w:rPr>
          <w:rFonts w:ascii="Arial" w:hAnsi="Arial" w:cs="Arial"/>
        </w:rPr>
        <w:t>G</w:t>
      </w:r>
      <w:r w:rsidRPr="00B13CAE">
        <w:rPr>
          <w:rFonts w:ascii="Arial" w:hAnsi="Arial" w:cs="Arial"/>
        </w:rPr>
        <w:t xml:space="preserve">eneral de </w:t>
      </w:r>
      <w:r w:rsidR="00B13CAE" w:rsidRPr="00B13CAE">
        <w:rPr>
          <w:rFonts w:ascii="Arial" w:hAnsi="Arial" w:cs="Arial"/>
        </w:rPr>
        <w:t>C</w:t>
      </w:r>
      <w:r w:rsidRPr="00B13CAE">
        <w:rPr>
          <w:rFonts w:ascii="Arial" w:hAnsi="Arial" w:cs="Arial"/>
        </w:rPr>
        <w:t xml:space="preserve">ontabilidad </w:t>
      </w:r>
      <w:r w:rsidR="00B13CAE" w:rsidRPr="00B13CAE">
        <w:rPr>
          <w:rFonts w:ascii="Arial" w:hAnsi="Arial" w:cs="Arial"/>
        </w:rPr>
        <w:t>G</w:t>
      </w:r>
      <w:r w:rsidRPr="00B13CAE">
        <w:rPr>
          <w:rFonts w:ascii="Arial" w:hAnsi="Arial" w:cs="Arial"/>
        </w:rPr>
        <w:t>ubernamental.</w:t>
      </w:r>
    </w:p>
    <w:p w14:paraId="4A81C6B0" w14:textId="77777777" w:rsidR="000048FB" w:rsidRPr="00B13CAE" w:rsidRDefault="000048FB" w:rsidP="000048FB">
      <w:pPr>
        <w:jc w:val="both"/>
        <w:rPr>
          <w:rFonts w:ascii="Arial" w:hAnsi="Arial" w:cs="Arial"/>
        </w:rPr>
      </w:pPr>
    </w:p>
    <w:p w14:paraId="6FB0206E" w14:textId="25608A26" w:rsidR="000048FB" w:rsidRPr="00B13CAE" w:rsidRDefault="00B13CAE" w:rsidP="000048FB">
      <w:pPr>
        <w:jc w:val="both"/>
        <w:rPr>
          <w:rFonts w:ascii="Arial" w:hAnsi="Arial" w:cs="Arial"/>
        </w:rPr>
      </w:pPr>
      <w:r w:rsidRPr="00B13CAE">
        <w:rPr>
          <w:rFonts w:ascii="Arial" w:hAnsi="Arial" w:cs="Arial"/>
        </w:rPr>
        <w:t>S</w:t>
      </w:r>
      <w:r w:rsidR="000048FB" w:rsidRPr="00B13CAE">
        <w:rPr>
          <w:rFonts w:ascii="Arial" w:hAnsi="Arial" w:cs="Arial"/>
        </w:rPr>
        <w:t xml:space="preserve">in </w:t>
      </w:r>
      <w:r w:rsidRPr="00B13CAE">
        <w:rPr>
          <w:rFonts w:ascii="Arial" w:hAnsi="Arial" w:cs="Arial"/>
        </w:rPr>
        <w:t>más</w:t>
      </w:r>
      <w:r w:rsidR="000048FB" w:rsidRPr="00B13CAE">
        <w:rPr>
          <w:rFonts w:ascii="Arial" w:hAnsi="Arial" w:cs="Arial"/>
        </w:rPr>
        <w:t xml:space="preserve"> por el momento me despido no sin antes enviarle un cordial saludo</w:t>
      </w:r>
    </w:p>
    <w:p w14:paraId="52D91BA3" w14:textId="77777777" w:rsidR="000048FB" w:rsidRPr="000048FB" w:rsidRDefault="000048FB" w:rsidP="000048FB">
      <w:pPr>
        <w:jc w:val="center"/>
        <w:rPr>
          <w:rFonts w:ascii="Arial" w:hAnsi="Arial" w:cs="Arial"/>
          <w:b/>
          <w:bCs/>
        </w:rPr>
      </w:pPr>
    </w:p>
    <w:p w14:paraId="34B91C41" w14:textId="77777777" w:rsidR="00B13CAE" w:rsidRDefault="00B13CAE" w:rsidP="000048FB">
      <w:pPr>
        <w:jc w:val="center"/>
        <w:rPr>
          <w:rFonts w:ascii="Arial" w:hAnsi="Arial" w:cs="Arial"/>
          <w:b/>
          <w:bCs/>
        </w:rPr>
      </w:pPr>
    </w:p>
    <w:p w14:paraId="3D61919A" w14:textId="77777777" w:rsidR="00B13CAE" w:rsidRDefault="00B13CAE" w:rsidP="000048FB">
      <w:pPr>
        <w:jc w:val="center"/>
        <w:rPr>
          <w:rFonts w:ascii="Arial" w:hAnsi="Arial" w:cs="Arial"/>
          <w:b/>
          <w:bCs/>
        </w:rPr>
      </w:pPr>
    </w:p>
    <w:p w14:paraId="6E0629D5" w14:textId="3C7DB3A5" w:rsidR="000048FB" w:rsidRDefault="000048FB" w:rsidP="000048FB">
      <w:pPr>
        <w:jc w:val="center"/>
        <w:rPr>
          <w:rFonts w:ascii="Arial" w:hAnsi="Arial" w:cs="Arial"/>
          <w:b/>
          <w:bCs/>
        </w:rPr>
      </w:pPr>
      <w:r w:rsidRPr="000048FB">
        <w:rPr>
          <w:rFonts w:ascii="Arial" w:hAnsi="Arial" w:cs="Arial"/>
          <w:b/>
          <w:bCs/>
        </w:rPr>
        <w:t>ATENTAMENTE:</w:t>
      </w:r>
    </w:p>
    <w:p w14:paraId="192DE1D8" w14:textId="77777777" w:rsidR="00B13CAE" w:rsidRDefault="00B13CAE" w:rsidP="000048FB">
      <w:pPr>
        <w:jc w:val="center"/>
        <w:rPr>
          <w:rFonts w:ascii="Arial" w:hAnsi="Arial" w:cs="Arial"/>
          <w:b/>
          <w:bCs/>
        </w:rPr>
      </w:pPr>
    </w:p>
    <w:p w14:paraId="2EE843B3" w14:textId="77777777" w:rsidR="00B13CAE" w:rsidRDefault="00B13CAE" w:rsidP="000048FB">
      <w:pPr>
        <w:jc w:val="center"/>
        <w:rPr>
          <w:rFonts w:ascii="Arial" w:hAnsi="Arial" w:cs="Arial"/>
          <w:b/>
          <w:bCs/>
        </w:rPr>
      </w:pPr>
    </w:p>
    <w:p w14:paraId="23B472B3" w14:textId="77777777" w:rsidR="00B13CAE" w:rsidRPr="000048FB" w:rsidRDefault="00B13CAE" w:rsidP="000048FB">
      <w:pPr>
        <w:jc w:val="center"/>
        <w:rPr>
          <w:rFonts w:ascii="Arial" w:hAnsi="Arial" w:cs="Arial"/>
          <w:b/>
          <w:bCs/>
        </w:rPr>
      </w:pPr>
    </w:p>
    <w:p w14:paraId="7D7FC69D" w14:textId="77777777" w:rsidR="000048FB" w:rsidRPr="000048FB" w:rsidRDefault="000048FB" w:rsidP="000048FB">
      <w:pPr>
        <w:jc w:val="center"/>
        <w:rPr>
          <w:rFonts w:ascii="Arial" w:hAnsi="Arial" w:cs="Arial"/>
          <w:b/>
          <w:bCs/>
        </w:rPr>
      </w:pPr>
    </w:p>
    <w:p w14:paraId="67660F85" w14:textId="77777777" w:rsidR="00B13CAE" w:rsidRDefault="00B13CAE" w:rsidP="000048FB">
      <w:pPr>
        <w:jc w:val="center"/>
        <w:rPr>
          <w:rFonts w:ascii="Arial" w:hAnsi="Arial" w:cs="Arial"/>
          <w:b/>
          <w:bCs/>
        </w:rPr>
      </w:pPr>
      <w:r w:rsidRPr="00B13CAE">
        <w:rPr>
          <w:rFonts w:ascii="Arial" w:hAnsi="Arial" w:cs="Arial"/>
          <w:b/>
          <w:bCs/>
        </w:rPr>
        <w:t xml:space="preserve">Lic., Juan Carlos Sampieri Cantón </w:t>
      </w:r>
    </w:p>
    <w:p w14:paraId="79C90F38" w14:textId="0F4D2346" w:rsidR="000048FB" w:rsidRPr="000048FB" w:rsidRDefault="00B13CAE" w:rsidP="000048FB">
      <w:pPr>
        <w:jc w:val="center"/>
        <w:rPr>
          <w:rFonts w:ascii="Arial" w:hAnsi="Arial" w:cs="Arial"/>
          <w:b/>
          <w:bCs/>
        </w:rPr>
      </w:pPr>
      <w:r w:rsidRPr="000048FB">
        <w:rPr>
          <w:rFonts w:ascii="Arial" w:hAnsi="Arial" w:cs="Arial"/>
          <w:b/>
          <w:bCs/>
        </w:rPr>
        <w:t>Tesorero Municipal</w:t>
      </w:r>
    </w:p>
    <w:p w14:paraId="3159BF32" w14:textId="65A23881" w:rsidR="000048FB" w:rsidRPr="000048FB" w:rsidRDefault="00B13CAE" w:rsidP="000048FB">
      <w:pPr>
        <w:jc w:val="center"/>
        <w:rPr>
          <w:rFonts w:ascii="Arial" w:hAnsi="Arial" w:cs="Arial"/>
          <w:b/>
          <w:bCs/>
        </w:rPr>
      </w:pPr>
      <w:r w:rsidRPr="00B13CAE">
        <w:rPr>
          <w:rFonts w:ascii="Arial" w:hAnsi="Arial" w:cs="Arial"/>
          <w:b/>
          <w:bCs/>
        </w:rPr>
        <w:t>Amatlán de los Reyes, Veracruz</w:t>
      </w:r>
    </w:p>
    <w:p w14:paraId="3B16EEE5" w14:textId="77777777" w:rsidR="00F85295" w:rsidRDefault="00F85295" w:rsidP="00F85295">
      <w:pPr>
        <w:jc w:val="center"/>
        <w:rPr>
          <w:rFonts w:ascii="Arial" w:hAnsi="Arial" w:cs="Arial"/>
          <w:b/>
          <w:bCs/>
        </w:rPr>
      </w:pPr>
    </w:p>
    <w:p w14:paraId="5F552C92" w14:textId="77777777" w:rsidR="00F85295" w:rsidRPr="003542C8" w:rsidRDefault="00F85295" w:rsidP="00F85295">
      <w:pPr>
        <w:jc w:val="center"/>
        <w:rPr>
          <w:rFonts w:ascii="Arial" w:hAnsi="Arial" w:cs="Arial"/>
        </w:rPr>
      </w:pPr>
    </w:p>
    <w:p w14:paraId="00F2912B" w14:textId="77777777" w:rsidR="003542C8" w:rsidRPr="003542C8" w:rsidRDefault="003542C8" w:rsidP="003542C8">
      <w:pPr>
        <w:jc w:val="both"/>
        <w:rPr>
          <w:rFonts w:ascii="Arial" w:hAnsi="Arial" w:cs="Arial"/>
        </w:rPr>
      </w:pPr>
    </w:p>
    <w:p w14:paraId="482F7B58" w14:textId="77777777" w:rsidR="003542C8" w:rsidRPr="003542C8" w:rsidRDefault="003542C8" w:rsidP="003542C8">
      <w:pPr>
        <w:jc w:val="both"/>
        <w:rPr>
          <w:rFonts w:ascii="Arial" w:hAnsi="Arial" w:cs="Arial"/>
        </w:rPr>
      </w:pPr>
    </w:p>
    <w:sectPr w:rsidR="003542C8" w:rsidRPr="003542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A27B" w14:textId="77777777" w:rsidR="00B01176" w:rsidRDefault="00B01176" w:rsidP="00A46D66">
      <w:r>
        <w:separator/>
      </w:r>
    </w:p>
  </w:endnote>
  <w:endnote w:type="continuationSeparator" w:id="0">
    <w:p w14:paraId="796C87D9" w14:textId="77777777" w:rsidR="00B01176" w:rsidRDefault="00B01176" w:rsidP="00A4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8A5F" w14:textId="77777777" w:rsidR="00A46D66" w:rsidRDefault="00A46D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1426" w14:textId="77777777" w:rsidR="00A46D66" w:rsidRDefault="00A46D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CBEF3" w14:textId="77777777" w:rsidR="00A46D66" w:rsidRDefault="00A46D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3153" w14:textId="77777777" w:rsidR="00B01176" w:rsidRDefault="00B01176" w:rsidP="00A46D66">
      <w:r>
        <w:separator/>
      </w:r>
    </w:p>
  </w:footnote>
  <w:footnote w:type="continuationSeparator" w:id="0">
    <w:p w14:paraId="52E02699" w14:textId="77777777" w:rsidR="00B01176" w:rsidRDefault="00B01176" w:rsidP="00A46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BDF7" w14:textId="77777777" w:rsidR="00A46D66" w:rsidRDefault="00000000">
    <w:pPr>
      <w:pStyle w:val="Encabezado"/>
    </w:pPr>
    <w:r>
      <w:rPr>
        <w:noProof/>
      </w:rPr>
      <w:pict w14:anchorId="3DA042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855331" o:spid="_x0000_s1027" type="#_x0000_t75" alt="" style="position:absolute;margin-left:0;margin-top:0;width:586.5pt;height:759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ada amatl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60A7" w14:textId="77777777" w:rsidR="00A46D66" w:rsidRDefault="00000000">
    <w:pPr>
      <w:pStyle w:val="Encabezado"/>
    </w:pPr>
    <w:r>
      <w:rPr>
        <w:noProof/>
      </w:rPr>
      <w:pict w14:anchorId="483163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855332" o:spid="_x0000_s1026" type="#_x0000_t75" alt="" style="position:absolute;margin-left:0;margin-top:0;width:586.5pt;height:75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ada amatla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BD95" w14:textId="77777777" w:rsidR="00A46D66" w:rsidRDefault="00000000">
    <w:pPr>
      <w:pStyle w:val="Encabezado"/>
    </w:pPr>
    <w:r>
      <w:rPr>
        <w:noProof/>
      </w:rPr>
      <w:pict w14:anchorId="29B8DD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855330" o:spid="_x0000_s1025" type="#_x0000_t75" alt="" style="position:absolute;margin-left:0;margin-top:0;width:586.5pt;height:759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ada amatla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66"/>
    <w:rsid w:val="000048FB"/>
    <w:rsid w:val="000878F2"/>
    <w:rsid w:val="00267246"/>
    <w:rsid w:val="003542C8"/>
    <w:rsid w:val="00390260"/>
    <w:rsid w:val="003A76AC"/>
    <w:rsid w:val="0070708B"/>
    <w:rsid w:val="008020A1"/>
    <w:rsid w:val="00831AFF"/>
    <w:rsid w:val="00922904"/>
    <w:rsid w:val="00A12A36"/>
    <w:rsid w:val="00A46D66"/>
    <w:rsid w:val="00A51194"/>
    <w:rsid w:val="00A61BC9"/>
    <w:rsid w:val="00B01176"/>
    <w:rsid w:val="00B03327"/>
    <w:rsid w:val="00B13CAE"/>
    <w:rsid w:val="00C535EC"/>
    <w:rsid w:val="00E67A44"/>
    <w:rsid w:val="00F12004"/>
    <w:rsid w:val="00F8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6838D"/>
  <w15:chartTrackingRefBased/>
  <w15:docId w15:val="{36C4A16B-EEC6-D043-8FE1-B5C80143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46D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46D66"/>
  </w:style>
  <w:style w:type="paragraph" w:styleId="Piedepgina">
    <w:name w:val="footer"/>
    <w:basedOn w:val="Normal"/>
    <w:link w:val="PiedepginaCar"/>
    <w:uiPriority w:val="99"/>
    <w:unhideWhenUsed/>
    <w:rsid w:val="00A46D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4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Jose Ang. hernandez</cp:lastModifiedBy>
  <cp:revision>4</cp:revision>
  <cp:lastPrinted>2026-08-20T23:03:00Z</cp:lastPrinted>
  <dcterms:created xsi:type="dcterms:W3CDTF">2026-01-15T18:52:00Z</dcterms:created>
  <dcterms:modified xsi:type="dcterms:W3CDTF">2026-08-20T23:03:00Z</dcterms:modified>
</cp:coreProperties>
</file>